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800"/>
      </w:tblGrid>
      <w:tr w:rsidR="00690AB4" w:rsidRPr="00876719" w14:paraId="10965111" w14:textId="77777777" w:rsidTr="00435C0B">
        <w:trPr>
          <w:trHeight w:val="841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14:paraId="0B99C271" w14:textId="2C39A387" w:rsidR="00D3408F" w:rsidRPr="00AF52A0" w:rsidRDefault="00D3408F" w:rsidP="00D3408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 w:rsidR="00011C88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3A4345E3" wp14:editId="13FA1B1A">
                  <wp:extent cx="6845300" cy="1052830"/>
                  <wp:effectExtent l="0" t="0" r="0" b="0"/>
                  <wp:docPr id="1" name="Picture 1" descr="A picture containing text, font, screenshot,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font, screenshot, graphics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0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C53062" w14:textId="77777777" w:rsidR="00D3408F" w:rsidRPr="002B1807" w:rsidRDefault="00D3408F" w:rsidP="00D3408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4D443AE5" w14:textId="5C030413" w:rsidR="00D3408F" w:rsidRPr="002B1807" w:rsidRDefault="00D3408F" w:rsidP="00D3408F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B1807">
              <w:rPr>
                <w:rFonts w:ascii="Arial" w:hAnsi="Arial" w:cs="Arial"/>
                <w:b/>
                <w:color w:val="000000" w:themeColor="text1"/>
                <w:u w:val="single"/>
              </w:rPr>
              <w:t>SUBMISSION FORM – OTHER FIRM CATEGORIES</w:t>
            </w:r>
          </w:p>
          <w:p w14:paraId="7AC025D7" w14:textId="77777777" w:rsidR="00D3408F" w:rsidRPr="002B1807" w:rsidRDefault="00D3408F" w:rsidP="00D3408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4D9447F8" w14:textId="77777777" w:rsidR="00D3408F" w:rsidRPr="002B1807" w:rsidRDefault="00D3408F" w:rsidP="00D3408F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B180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Read the </w:t>
            </w:r>
            <w:r w:rsidRPr="002B1807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Research Methodology Summary</w:t>
            </w:r>
            <w:r w:rsidRPr="002B180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before filling out the submission form.</w:t>
            </w:r>
          </w:p>
          <w:p w14:paraId="4C99DAB2" w14:textId="77777777" w:rsidR="00D3408F" w:rsidRPr="00755516" w:rsidRDefault="00D3408F" w:rsidP="00011C88">
            <w:pPr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593D89A1" w14:textId="72F3A8C6" w:rsidR="002B1807" w:rsidRPr="0060439B" w:rsidRDefault="002B1807" w:rsidP="002B180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Deadline for submissions</w:t>
            </w:r>
            <w:r w:rsidRPr="006043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 w:rsidR="00011C88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Aug</w:t>
            </w:r>
            <w:r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</w:t>
            </w:r>
            <w:r w:rsidR="00011C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011C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Fri</w:t>
            </w:r>
            <w:r w:rsidRPr="006043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day)</w:t>
            </w:r>
          </w:p>
          <w:p w14:paraId="28D5D0A3" w14:textId="77777777" w:rsidR="002B1807" w:rsidRPr="00755516" w:rsidRDefault="002B1807" w:rsidP="002B180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60439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Send the completed forms to </w:t>
            </w:r>
            <w:hyperlink r:id="rId8" w:history="1">
              <w:r w:rsidRPr="000B64E9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renzachary.zhang@thomsonreuters.com</w:t>
              </w:r>
            </w:hyperlink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47A32E1A" w14:textId="77777777" w:rsidR="00D3408F" w:rsidRPr="002B1807" w:rsidRDefault="00D3408F" w:rsidP="00D3408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64891665" w14:textId="0B762663" w:rsidR="00D3408F" w:rsidRPr="002B1807" w:rsidRDefault="00D3408F" w:rsidP="00D3408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B180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For </w:t>
            </w:r>
            <w:r w:rsidR="00EA043F" w:rsidRPr="002B180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Indonesia</w:t>
            </w:r>
            <w:r w:rsidRPr="002B180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Law Firm of the Year, please use Submission Form - </w:t>
            </w:r>
            <w:r w:rsidR="00EA043F" w:rsidRPr="002B180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Indonesia</w:t>
            </w:r>
            <w:r w:rsidRPr="002B180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Law Firm of the Year.</w:t>
            </w:r>
          </w:p>
          <w:p w14:paraId="7A2D11D4" w14:textId="77777777" w:rsidR="00D3408F" w:rsidRPr="002B1807" w:rsidRDefault="00D3408F" w:rsidP="00D3408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E11FCDC" w14:textId="77777777" w:rsidR="00D3408F" w:rsidRPr="002B1807" w:rsidRDefault="00D3408F" w:rsidP="00D3408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B180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This form is for one category only. To submit for another category, please complete a new form. </w:t>
            </w:r>
          </w:p>
          <w:p w14:paraId="48859D61" w14:textId="77777777" w:rsidR="00690AB4" w:rsidRPr="002B1807" w:rsidRDefault="00D3408F" w:rsidP="00D3408F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B1807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Save this form using the format: </w:t>
            </w:r>
            <w:proofErr w:type="spellStart"/>
            <w:r w:rsidRPr="002B1807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Category_Organisation</w:t>
            </w:r>
            <w:proofErr w:type="spellEnd"/>
            <w:r w:rsidRPr="002B1807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5E62D51B" w14:textId="3C98AF30" w:rsidR="00D3408F" w:rsidRDefault="00D3408F" w:rsidP="00D3408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55F1163C" w14:textId="77777777" w:rsidTr="00224D06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ANTITRUST AND COMPETITION LAW FIRM OF THE YEAR" w:value="ANTITRUST AND COMPETITION LAW FIRM OF THE YEAR"/>
              <w:listItem w:displayText="ARBITRATION LAW FIRM OF THE YEAR" w:value="ARBITRATION LAW FIRM OF THE YEAR"/>
              <w:listItem w:displayText="AVIATION LAW FIRM OF THE YEAR" w:value="AVIATION LAW FIRM OF THE YEAR"/>
              <w:listItem w:displayText="BANKING AND FINANCIAL SERVICES LAW FIRM OF THE YEAR " w:value="BANKING AND FINANCIAL SERVICES LAW FIRM OF THE YEAR "/>
              <w:listItem w:displayText="CONSTRUCTION AND REAL ESTATE LAW FIRM OF THE YEAR" w:value="CONSTRUCTION AND REAL ESTATE LAW FIRM OF THE YEAR"/>
              <w:listItem w:displayText="DISPUTE RESOLUTION BOUTIQUE LAW FIRM OF THE YEAR" w:value="DISPUTE RESOLUTION BOUTIQUE LAW FIRM OF THE YEAR"/>
              <w:listItem w:displayText="INDONESIA DEAL FIRM OF THE YEAR" w:value="INDONESIA DEAL FIRM OF THE YEAR"/>
              <w:listItem w:displayText="ESG-ADVISORY LAW FIRM OF THE YEAR" w:value="ESG-ADVISORY LAW FIRM OF THE YEAR"/>
              <w:listItem w:displayText="FINTECH LAW FIRM OF THE YEAR" w:value="FINTECH LAW FIRM OF THE YEAR"/>
              <w:listItem w:displayText="INSURANCE LAW FIRM OF THE YEAR" w:value="INSURANCE LAW FIRM OF THE YEAR"/>
              <w:listItem w:displayText="INTELLECTUAL PROPERTY LAW FIRM OF THE YEAR" w:value="INTELLECTUAL PROPERTY LAW FIRM OF THE YEAR"/>
              <w:listItem w:displayText="LABOUR AND EMPLOYMENT LAW FIRM OF THE YEAR" w:value="LABOUR AND EMPLOYMENT LAW FIRM OF THE YEAR"/>
              <w:listItem w:displayText="LITIGATION LAW FIRM OF THE YEAR" w:value="LITIGATION LAW FIRM OF THE YEAR"/>
              <w:listItem w:displayText="MARITIME LAW FIRM OF THE YEAR " w:value="MARITIME LAW FIRM OF THE YEAR "/>
              <w:listItem w:displayText="MEDICAL AND HEALTHCARE LAW FIRM OF THE YEAR" w:value="MEDICAL AND HEALTHCARE LAW FIRM OF THE YEAR"/>
              <w:listItem w:displayText="PROJECTS, ENERGY AND INFRASTRUCTURE LAW FIRM OF THE YEAR" w:value="PROJECTS, ENERGY AND INFRASTRUCTURE LAW FIRM OF THE YEAR"/>
              <w:listItem w:displayText="RESTRUCTURING AND INSOLVENCY LAW FIRM OF THE YEAR" w:value="RESTRUCTURING AND INSOLVENCY LAW FIRM OF THE YEAR"/>
              <w:listItem w:displayText="RISING LAW FIRM OF THE YEAR" w:value="RISING LAW FIRM OF THE YEAR"/>
              <w:listItem w:displayText="PRC FIRM, INDONESIA PRACTICE OF THE YEAR" w:value="PRC FIRM, INDONESIA PRACTICE OF THE YEAR"/>
              <w:listItem w:displayText="TECHNOLOGY, MEDIA AND TELECOMMUNICATIONS LAW FIRM OF THE YEAR" w:value="TECHNOLOGY, MEDIA AND TELECOMMUNICATIONS LAW FIRM OF THE YEAR"/>
              <w:listItem w:displayText="TRANSACTIONAL BOUTIQUE LAW FIRM OF THE YEAR " w:value="TRANSACTIONAL BOUTIQUE LAW FIRM OF THE YEAR "/>
            </w:comboBox>
          </w:sdt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271118CC" w14:textId="6051468C" w:rsidR="009C0734" w:rsidRDefault="00EA043F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6652"/>
      </w:tblGrid>
      <w:tr w:rsidR="00C1383D" w:rsidRPr="004104BC" w14:paraId="5554D165" w14:textId="77777777" w:rsidTr="00722ABF">
        <w:trPr>
          <w:trHeight w:val="288"/>
        </w:trPr>
        <w:tc>
          <w:tcPr>
            <w:tcW w:w="4116" w:type="dxa"/>
          </w:tcPr>
          <w:p w14:paraId="7A13FE69" w14:textId="77777777" w:rsidR="00C1383D" w:rsidRPr="00B55A45" w:rsidRDefault="00C1383D" w:rsidP="00CD5F5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652" w:type="dxa"/>
          </w:tcPr>
          <w:p w14:paraId="6C13F96E" w14:textId="77777777" w:rsidR="00C1383D" w:rsidRPr="00B55A45" w:rsidRDefault="00C1383D" w:rsidP="00CD5F5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C1383D" w:rsidRPr="004104BC" w14:paraId="274B6715" w14:textId="77777777" w:rsidTr="00D3408F">
        <w:trPr>
          <w:trHeight w:val="288"/>
        </w:trPr>
        <w:tc>
          <w:tcPr>
            <w:tcW w:w="10768" w:type="dxa"/>
            <w:gridSpan w:val="2"/>
            <w:shd w:val="clear" w:color="auto" w:fill="F9EBB1"/>
          </w:tcPr>
          <w:p w14:paraId="31F1E0D7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C1383D" w:rsidRPr="004104BC" w14:paraId="6FE817EC" w14:textId="77777777" w:rsidTr="00722ABF">
        <w:trPr>
          <w:trHeight w:val="288"/>
        </w:trPr>
        <w:tc>
          <w:tcPr>
            <w:tcW w:w="4116" w:type="dxa"/>
          </w:tcPr>
          <w:p w14:paraId="12BE5557" w14:textId="0F8FE871" w:rsidR="00C1383D" w:rsidRPr="004104BC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A34A3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in </w:t>
            </w:r>
            <w:r w:rsidR="00EA043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Indonesia</w:t>
            </w:r>
            <w:r w:rsidR="00B9229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652" w:type="dxa"/>
          </w:tcPr>
          <w:p w14:paraId="2ADCB3BD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22C4B23A" w14:textId="77777777" w:rsidTr="00722ABF">
        <w:trPr>
          <w:trHeight w:val="288"/>
        </w:trPr>
        <w:tc>
          <w:tcPr>
            <w:tcW w:w="4116" w:type="dxa"/>
          </w:tcPr>
          <w:p w14:paraId="35EAB6C4" w14:textId="1ED4EA3B" w:rsidR="00C1383D" w:rsidRPr="004104BC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partners 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(for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Rising Law Firm of the Year category only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652" w:type="dxa"/>
          </w:tcPr>
          <w:p w14:paraId="087244C3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br/>
            </w:r>
          </w:p>
        </w:tc>
      </w:tr>
      <w:tr w:rsidR="00C1383D" w:rsidRPr="004104BC" w14:paraId="1A24D918" w14:textId="77777777" w:rsidTr="00722ABF">
        <w:trPr>
          <w:trHeight w:val="288"/>
        </w:trPr>
        <w:tc>
          <w:tcPr>
            <w:tcW w:w="4116" w:type="dxa"/>
          </w:tcPr>
          <w:p w14:paraId="6EF61630" w14:textId="77777777" w:rsidR="00C1383D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</w:p>
          <w:p w14:paraId="71BE1556" w14:textId="38158FCD" w:rsidR="00C1383D" w:rsidRPr="004104BC" w:rsidRDefault="00DB057A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B057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6B0B0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</w:t>
            </w:r>
            <w:r w:rsidRPr="00DB057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pecify the number of lawyers and non-lawyers </w:t>
            </w:r>
            <w:r w:rsidR="002E028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based in </w:t>
            </w:r>
            <w:r w:rsidR="00C7721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Indonesia</w:t>
            </w:r>
            <w:r w:rsidR="002E028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DB057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652" w:type="dxa"/>
          </w:tcPr>
          <w:p w14:paraId="244585A5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19F913E1" w14:textId="77777777" w:rsidTr="00722ABF">
        <w:trPr>
          <w:trHeight w:val="288"/>
        </w:trPr>
        <w:tc>
          <w:tcPr>
            <w:tcW w:w="4116" w:type="dxa"/>
          </w:tcPr>
          <w:p w14:paraId="12A93282" w14:textId="1067612B" w:rsidR="00C1383D" w:rsidRPr="007A7BC1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Law firm size </w:t>
            </w:r>
            <w:r w:rsidR="00AF091C" w:rsidRPr="00AF091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</w:t>
            </w:r>
            <w:r w:rsidR="006B0B09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S</w:t>
            </w:r>
            <w:r w:rsidR="00AF091C" w:rsidRPr="00AF091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pecify the number of lawyers and non-lawyers for Boutique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and</w:t>
            </w:r>
            <w:r w:rsidR="00AF091C" w:rsidRPr="00AF091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Rising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</w:t>
            </w:r>
            <w:r w:rsidR="00AF091C" w:rsidRPr="00AF091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categories.)</w:t>
            </w:r>
          </w:p>
        </w:tc>
        <w:tc>
          <w:tcPr>
            <w:tcW w:w="6652" w:type="dxa"/>
          </w:tcPr>
          <w:p w14:paraId="00034EF7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09C29A9A" w14:textId="77777777" w:rsidTr="00722ABF">
        <w:trPr>
          <w:trHeight w:val="288"/>
        </w:trPr>
        <w:tc>
          <w:tcPr>
            <w:tcW w:w="4116" w:type="dxa"/>
          </w:tcPr>
          <w:p w14:paraId="5325EA94" w14:textId="34FEDD06" w:rsidR="00C1383D" w:rsidRPr="003043E2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Year of establishment 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(for Rising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Law Firm of the Year 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category only)</w:t>
            </w:r>
          </w:p>
        </w:tc>
        <w:tc>
          <w:tcPr>
            <w:tcW w:w="6652" w:type="dxa"/>
          </w:tcPr>
          <w:p w14:paraId="70A51FD1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045" w:rsidRPr="004104BC" w14:paraId="5877435A" w14:textId="77777777" w:rsidTr="00722ABF">
        <w:trPr>
          <w:trHeight w:val="288"/>
        </w:trPr>
        <w:tc>
          <w:tcPr>
            <w:tcW w:w="4116" w:type="dxa"/>
          </w:tcPr>
          <w:p w14:paraId="58530501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14:paraId="03F3DAA6" w14:textId="0C2C845C" w:rsidR="00F56045" w:rsidRPr="00442022" w:rsidRDefault="004F263E" w:rsidP="00F56045">
            <w:pP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</w:pPr>
            <w:r w:rsidRPr="004F263E">
              <w:rPr>
                <w:rFonts w:ascii="Arial" w:hAnsi="Arial" w:cs="Arial"/>
                <w:b/>
                <w:color w:val="404040" w:themeColor="text1" w:themeTint="BF"/>
              </w:rPr>
              <w:t>July 202</w:t>
            </w:r>
            <w:r w:rsidR="00011C88">
              <w:rPr>
                <w:rFonts w:ascii="Arial" w:hAnsi="Arial" w:cs="Arial"/>
                <w:b/>
                <w:color w:val="404040" w:themeColor="text1" w:themeTint="BF"/>
              </w:rPr>
              <w:t>2</w:t>
            </w:r>
            <w:r w:rsidRPr="004F263E">
              <w:rPr>
                <w:rFonts w:ascii="Arial" w:hAnsi="Arial" w:cs="Arial"/>
                <w:b/>
                <w:color w:val="404040" w:themeColor="text1" w:themeTint="BF"/>
              </w:rPr>
              <w:t xml:space="preserve"> – June 202</w:t>
            </w:r>
            <w:r w:rsidR="00011C88">
              <w:rPr>
                <w:rFonts w:ascii="Arial" w:hAnsi="Arial" w:cs="Arial"/>
                <w:b/>
                <w:color w:val="404040" w:themeColor="text1" w:themeTint="BF"/>
              </w:rPr>
              <w:t>3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56045">
              <w:rPr>
                <w:rFonts w:ascii="Arial" w:hAnsi="Arial" w:cs="Arial"/>
                <w:b/>
                <w:color w:val="404040" w:themeColor="text1" w:themeTint="BF"/>
              </w:rPr>
              <w:t>per deal type</w:t>
            </w:r>
            <w:r w:rsidR="00F56045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r w:rsidR="00F56045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</w:t>
            </w:r>
            <w:r w:rsidR="00E46EA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f</w:t>
            </w:r>
            <w:r w:rsidR="00F56045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or 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Indonesia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</w:t>
            </w:r>
            <w:r w:rsidR="00F56045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Deal Firm of the Year category only)</w:t>
            </w:r>
          </w:p>
          <w:p w14:paraId="649FA422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652" w:type="dxa"/>
          </w:tcPr>
          <w:p w14:paraId="5B68A463" w14:textId="77777777" w:rsidR="00F56045" w:rsidRPr="004104BC" w:rsidRDefault="00F56045" w:rsidP="00F5604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045" w:rsidRPr="004104BC" w14:paraId="7975DB2A" w14:textId="77777777" w:rsidTr="00722ABF">
        <w:trPr>
          <w:trHeight w:val="288"/>
        </w:trPr>
        <w:tc>
          <w:tcPr>
            <w:tcW w:w="4116" w:type="dxa"/>
          </w:tcPr>
          <w:p w14:paraId="3D17B945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Vol. of deals completed between </w:t>
            </w:r>
          </w:p>
          <w:p w14:paraId="522B50ED" w14:textId="4AF419AD" w:rsidR="00F56045" w:rsidRDefault="004F263E" w:rsidP="00F5604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F263E">
              <w:rPr>
                <w:rFonts w:ascii="Arial" w:hAnsi="Arial" w:cs="Arial"/>
                <w:b/>
                <w:color w:val="404040" w:themeColor="text1" w:themeTint="BF"/>
              </w:rPr>
              <w:t>July 202</w:t>
            </w:r>
            <w:r w:rsidR="00011C88">
              <w:rPr>
                <w:rFonts w:ascii="Arial" w:hAnsi="Arial" w:cs="Arial"/>
                <w:b/>
                <w:color w:val="404040" w:themeColor="text1" w:themeTint="BF"/>
              </w:rPr>
              <w:t>2</w:t>
            </w:r>
            <w:r w:rsidRPr="004F263E">
              <w:rPr>
                <w:rFonts w:ascii="Arial" w:hAnsi="Arial" w:cs="Arial"/>
                <w:b/>
                <w:color w:val="404040" w:themeColor="text1" w:themeTint="BF"/>
              </w:rPr>
              <w:t xml:space="preserve"> – June 202</w:t>
            </w:r>
            <w:r w:rsidR="00011C88">
              <w:rPr>
                <w:rFonts w:ascii="Arial" w:hAnsi="Arial" w:cs="Arial"/>
                <w:b/>
                <w:color w:val="404040" w:themeColor="text1" w:themeTint="BF"/>
              </w:rPr>
              <w:t>3</w:t>
            </w:r>
            <w:r w:rsidR="00E46EAC">
              <w:rPr>
                <w:rFonts w:ascii="Arial" w:hAnsi="Arial" w:cs="Arial"/>
                <w:b/>
                <w:color w:val="404040" w:themeColor="text1" w:themeTint="BF"/>
              </w:rPr>
              <w:t xml:space="preserve"> in USD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</w:t>
            </w:r>
            <w:r w:rsidR="00E46EA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f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or 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Indonesia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Deal Firm of the Year category only)</w:t>
            </w:r>
            <w:r w:rsidR="00DC7140" w:rsidRPr="001879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</w:p>
          <w:p w14:paraId="347A9D7C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652" w:type="dxa"/>
          </w:tcPr>
          <w:p w14:paraId="5EF85F88" w14:textId="77777777" w:rsidR="00F56045" w:rsidRPr="004104BC" w:rsidRDefault="00F56045" w:rsidP="00F5604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75C85C40" w14:textId="77777777" w:rsidTr="00D3408F">
        <w:trPr>
          <w:trHeight w:val="288"/>
        </w:trPr>
        <w:tc>
          <w:tcPr>
            <w:tcW w:w="10768" w:type="dxa"/>
            <w:gridSpan w:val="2"/>
            <w:shd w:val="clear" w:color="auto" w:fill="F9EBB1"/>
          </w:tcPr>
          <w:p w14:paraId="17716F52" w14:textId="77777777" w:rsidR="00C1383D" w:rsidRPr="004104BC" w:rsidRDefault="00C1383D" w:rsidP="00CD5F5C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C1383D" w14:paraId="11E19F9C" w14:textId="77777777" w:rsidTr="00722ABF">
        <w:trPr>
          <w:trHeight w:val="720"/>
        </w:trPr>
        <w:tc>
          <w:tcPr>
            <w:tcW w:w="10768" w:type="dxa"/>
            <w:gridSpan w:val="2"/>
          </w:tcPr>
          <w:p w14:paraId="2287FDAF" w14:textId="77777777" w:rsidR="00C1383D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61BF4EB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098FCD1E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CBCA108" w14:textId="77777777" w:rsidR="00C1383D" w:rsidRPr="00E61B20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B7AA565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B27E656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54BC587E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589BBF26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A010BCA" w14:textId="77777777" w:rsidR="00C1383D" w:rsidRPr="00C702B1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52E2F4E" w14:textId="77777777" w:rsidR="00C1383D" w:rsidRPr="00D104C3" w:rsidRDefault="00C1383D" w:rsidP="00CD5F5C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7D9A4E5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1397ABB4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3CA2C8F2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C03BA5D" w14:textId="77777777" w:rsidR="00C1383D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6116271" w14:textId="77777777" w:rsidR="00C1383D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7BD9F3EF" w14:textId="77777777" w:rsidR="00507CF0" w:rsidRDefault="00507CF0" w:rsidP="00507C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7370030B" w14:textId="445684E7" w:rsidR="00507CF0" w:rsidRPr="00442022" w:rsidRDefault="00507CF0" w:rsidP="00507CF0">
            <w:pPr>
              <w:jc w:val="center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------------------------------------ </w:t>
            </w:r>
            <w:r w:rsidRPr="00442022">
              <w:rPr>
                <w:rFonts w:ascii="Arial" w:hAnsi="Arial" w:cs="Arial"/>
                <w:i/>
                <w:iCs/>
                <w:color w:val="404040" w:themeColor="text1" w:themeTint="BF"/>
                <w:sz w:val="14"/>
                <w:szCs w:val="14"/>
              </w:rPr>
              <w:t xml:space="preserve">Please add 2 more works for </w:t>
            </w:r>
            <w:r w:rsidR="004F263E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4"/>
                <w:szCs w:val="14"/>
              </w:rPr>
              <w:t>Indonesia</w:t>
            </w:r>
            <w:r w:rsidR="00EA11E4" w:rsidRPr="00CD6FCD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4"/>
                <w:szCs w:val="14"/>
              </w:rPr>
              <w:t xml:space="preserve"> </w:t>
            </w:r>
            <w:r w:rsidRPr="00442022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4"/>
                <w:szCs w:val="14"/>
              </w:rPr>
              <w:t>Deal Firm of the Year</w:t>
            </w:r>
            <w:r w:rsidRPr="00442022">
              <w:rPr>
                <w:rFonts w:ascii="Arial" w:hAnsi="Arial" w:cs="Arial"/>
                <w:i/>
                <w:iCs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--------------------------------------------</w:t>
            </w:r>
          </w:p>
          <w:p w14:paraId="2B31BA81" w14:textId="77777777" w:rsidR="00507CF0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2DCCA3EE" w14:textId="77777777" w:rsidR="00507CF0" w:rsidRPr="00D104C3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4</w:t>
            </w: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: (Indicate heading here)</w:t>
            </w:r>
          </w:p>
          <w:p w14:paraId="1EB9BCBA" w14:textId="77777777" w:rsidR="00507CF0" w:rsidRPr="00D104C3" w:rsidRDefault="00507CF0" w:rsidP="00507CF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5689E830" w14:textId="77777777" w:rsidR="00507CF0" w:rsidRDefault="00507CF0" w:rsidP="00507C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39D5142" w14:textId="77777777" w:rsidR="00507CF0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542FFF5" w14:textId="77777777" w:rsidR="00507CF0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6622F93" w14:textId="77777777" w:rsidR="00507CF0" w:rsidRPr="00D104C3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5</w:t>
            </w: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: (Indicate heading here)</w:t>
            </w:r>
          </w:p>
          <w:p w14:paraId="6FC7DE82" w14:textId="77777777" w:rsidR="00507CF0" w:rsidRPr="00D104C3" w:rsidRDefault="00507CF0" w:rsidP="00507CF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1B025B3" w14:textId="77777777" w:rsidR="00507CF0" w:rsidRDefault="00507CF0" w:rsidP="00507C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8F74A14" w14:textId="77777777" w:rsidR="00C1383D" w:rsidRDefault="00C1383D" w:rsidP="003113D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C1383D" w14:paraId="10669634" w14:textId="77777777" w:rsidTr="00D3408F">
        <w:trPr>
          <w:trHeight w:val="359"/>
        </w:trPr>
        <w:tc>
          <w:tcPr>
            <w:tcW w:w="10768" w:type="dxa"/>
            <w:gridSpan w:val="2"/>
            <w:shd w:val="clear" w:color="auto" w:fill="F9EBB1"/>
          </w:tcPr>
          <w:p w14:paraId="17B4DBF2" w14:textId="77777777" w:rsidR="00C1383D" w:rsidRPr="001A4209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C1383D" w14:paraId="6D7E1656" w14:textId="77777777" w:rsidTr="00722ABF">
        <w:trPr>
          <w:trHeight w:val="720"/>
        </w:trPr>
        <w:tc>
          <w:tcPr>
            <w:tcW w:w="10768" w:type="dxa"/>
            <w:gridSpan w:val="2"/>
          </w:tcPr>
          <w:p w14:paraId="4A9D00B6" w14:textId="77777777" w:rsidR="00C1383D" w:rsidRPr="00D104C3" w:rsidRDefault="00C1383D" w:rsidP="00CD5F5C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04312C53" w14:textId="77777777" w:rsidR="00C1383D" w:rsidRPr="00D104C3" w:rsidRDefault="00C1383D" w:rsidP="00CD5F5C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6AAC4C0" w14:textId="32C4FEDA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22ABF" w14:paraId="531BC640" w14:textId="77777777" w:rsidTr="00D3408F">
        <w:trPr>
          <w:trHeight w:val="360"/>
        </w:trPr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13B2F2DD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OPTIONAL: IN-HOUSE TEAM NOMINATIONS</w:t>
            </w:r>
          </w:p>
        </w:tc>
      </w:tr>
      <w:tr w:rsidR="00722ABF" w14:paraId="6229C099" w14:textId="77777777" w:rsidTr="00722ABF"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16767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438D8AC" w14:textId="77777777" w:rsidR="00722ABF" w:rsidRDefault="00722ABF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Any in-house teams you’d like to nominate?</w:t>
            </w:r>
          </w:p>
          <w:p w14:paraId="53DD1ADF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45CB56D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In-house category:</w:t>
            </w:r>
          </w:p>
          <w:p w14:paraId="53A8FD53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150B341E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69DB2A01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Email &amp; tel. no.:</w:t>
            </w:r>
          </w:p>
          <w:p w14:paraId="17E750AB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Reason for nomination:</w:t>
            </w:r>
          </w:p>
          <w:p w14:paraId="200E5D9B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A71CB42" w14:textId="77777777" w:rsidR="003113D5" w:rsidRPr="00113C91" w:rsidRDefault="003113D5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3113D5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2F06" w14:textId="77777777" w:rsidR="00D37FA7" w:rsidRDefault="00D37FA7" w:rsidP="003C10EC">
      <w:r>
        <w:separator/>
      </w:r>
    </w:p>
  </w:endnote>
  <w:endnote w:type="continuationSeparator" w:id="0">
    <w:p w14:paraId="6AACB501" w14:textId="77777777" w:rsidR="00D37FA7" w:rsidRDefault="00D37FA7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22815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2"/>
        <w:szCs w:val="22"/>
      </w:rPr>
    </w:sdtEndPr>
    <w:sdtContent>
      <w:p w14:paraId="71C697F9" w14:textId="77777777" w:rsidR="00421D47" w:rsidRDefault="00482A4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1C16F4" wp14:editId="4FA94E41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dd4640359798eb0d261fefb7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84891" w14:textId="77777777" w:rsidR="00482A4A" w:rsidRPr="00482A4A" w:rsidRDefault="00482A4A" w:rsidP="00482A4A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482A4A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0B1C16F4" id="_x0000_t202" coordsize="21600,21600" o:spt="202" path="m,l,21600r21600,l21600,xe">
                  <v:stroke joinstyle="miter"/>
                  <v:path gradientshapeok="t" o:connecttype="rect"/>
                </v:shapetype>
                <v:shape id="MSIPCMdd4640359798eb0d261fefb7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uT+4n3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30B84891" w14:textId="77777777" w:rsidR="00482A4A" w:rsidRPr="00482A4A" w:rsidRDefault="00482A4A" w:rsidP="00482A4A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482A4A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157F59" w:rsidRPr="003A1501">
          <w:rPr>
            <w:rFonts w:ascii="Arial" w:hAnsi="Arial" w:cs="Arial"/>
            <w:sz w:val="22"/>
            <w:szCs w:val="22"/>
          </w:rPr>
          <w:fldChar w:fldCharType="begin"/>
        </w:r>
        <w:r w:rsidR="00421D47" w:rsidRPr="003A150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157F59" w:rsidRPr="003A1501">
          <w:rPr>
            <w:rFonts w:ascii="Arial" w:hAnsi="Arial" w:cs="Arial"/>
            <w:sz w:val="22"/>
            <w:szCs w:val="22"/>
          </w:rPr>
          <w:fldChar w:fldCharType="separate"/>
        </w:r>
        <w:r w:rsidR="001F66AB">
          <w:rPr>
            <w:rFonts w:ascii="Arial" w:hAnsi="Arial" w:cs="Arial"/>
            <w:noProof/>
            <w:sz w:val="22"/>
            <w:szCs w:val="22"/>
          </w:rPr>
          <w:t>2</w:t>
        </w:r>
        <w:r w:rsidR="00157F59" w:rsidRPr="003A1501">
          <w:rPr>
            <w:rFonts w:ascii="Arial" w:hAnsi="Arial" w:cs="Arial"/>
            <w:sz w:val="22"/>
            <w:szCs w:val="22"/>
          </w:rPr>
          <w:fldChar w:fldCharType="end"/>
        </w:r>
        <w:r w:rsidR="00421D47" w:rsidRPr="003A1501">
          <w:rPr>
            <w:rFonts w:ascii="Arial" w:hAnsi="Arial" w:cs="Arial"/>
            <w:sz w:val="22"/>
            <w:szCs w:val="22"/>
          </w:rPr>
          <w:t xml:space="preserve"> | </w:t>
        </w:r>
        <w:r w:rsidR="00421D47" w:rsidRPr="003A1501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28C4B40D" w14:textId="77777777" w:rsidR="00421D47" w:rsidRDefault="00421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8D15" w14:textId="77777777" w:rsidR="00D37FA7" w:rsidRDefault="00D37FA7" w:rsidP="003C10EC">
      <w:r>
        <w:separator/>
      </w:r>
    </w:p>
  </w:footnote>
  <w:footnote w:type="continuationSeparator" w:id="0">
    <w:p w14:paraId="75380756" w14:textId="77777777" w:rsidR="00D37FA7" w:rsidRDefault="00D37FA7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1C88"/>
    <w:rsid w:val="000159DE"/>
    <w:rsid w:val="00015B6E"/>
    <w:rsid w:val="0002590C"/>
    <w:rsid w:val="00033E7C"/>
    <w:rsid w:val="00043923"/>
    <w:rsid w:val="000479ED"/>
    <w:rsid w:val="000557ED"/>
    <w:rsid w:val="000603D0"/>
    <w:rsid w:val="00064F90"/>
    <w:rsid w:val="00071411"/>
    <w:rsid w:val="00072118"/>
    <w:rsid w:val="00085EB8"/>
    <w:rsid w:val="000951F0"/>
    <w:rsid w:val="000977B6"/>
    <w:rsid w:val="000A14BB"/>
    <w:rsid w:val="000B232C"/>
    <w:rsid w:val="000C7A5D"/>
    <w:rsid w:val="000D12F0"/>
    <w:rsid w:val="000D302E"/>
    <w:rsid w:val="000D682E"/>
    <w:rsid w:val="000E7808"/>
    <w:rsid w:val="000F0E3D"/>
    <w:rsid w:val="000F4173"/>
    <w:rsid w:val="00111BF2"/>
    <w:rsid w:val="00111FD7"/>
    <w:rsid w:val="00113C91"/>
    <w:rsid w:val="0011521C"/>
    <w:rsid w:val="001263E1"/>
    <w:rsid w:val="00133BBC"/>
    <w:rsid w:val="00143C86"/>
    <w:rsid w:val="00145351"/>
    <w:rsid w:val="00150D59"/>
    <w:rsid w:val="00157F59"/>
    <w:rsid w:val="00177B02"/>
    <w:rsid w:val="00197D16"/>
    <w:rsid w:val="001B052F"/>
    <w:rsid w:val="001B5156"/>
    <w:rsid w:val="001B6A7E"/>
    <w:rsid w:val="001C36AF"/>
    <w:rsid w:val="001E29C1"/>
    <w:rsid w:val="001E4DCC"/>
    <w:rsid w:val="001E54F1"/>
    <w:rsid w:val="001E6886"/>
    <w:rsid w:val="001F0BF3"/>
    <w:rsid w:val="001F66AB"/>
    <w:rsid w:val="001F7C16"/>
    <w:rsid w:val="0020555A"/>
    <w:rsid w:val="0020620F"/>
    <w:rsid w:val="00206A91"/>
    <w:rsid w:val="00213C7B"/>
    <w:rsid w:val="00215D62"/>
    <w:rsid w:val="002239E1"/>
    <w:rsid w:val="0022424A"/>
    <w:rsid w:val="00224D06"/>
    <w:rsid w:val="00233D03"/>
    <w:rsid w:val="002407C1"/>
    <w:rsid w:val="0024242B"/>
    <w:rsid w:val="00243F69"/>
    <w:rsid w:val="002446F4"/>
    <w:rsid w:val="0027416B"/>
    <w:rsid w:val="0027472A"/>
    <w:rsid w:val="002763B1"/>
    <w:rsid w:val="0028415E"/>
    <w:rsid w:val="00287346"/>
    <w:rsid w:val="002A5F14"/>
    <w:rsid w:val="002A6C5E"/>
    <w:rsid w:val="002B1807"/>
    <w:rsid w:val="002B396A"/>
    <w:rsid w:val="002C25C9"/>
    <w:rsid w:val="002C3878"/>
    <w:rsid w:val="002D3873"/>
    <w:rsid w:val="002E0284"/>
    <w:rsid w:val="002E1E87"/>
    <w:rsid w:val="002F3DC5"/>
    <w:rsid w:val="00301402"/>
    <w:rsid w:val="003043E2"/>
    <w:rsid w:val="0030672F"/>
    <w:rsid w:val="00310913"/>
    <w:rsid w:val="003113D5"/>
    <w:rsid w:val="00311AB8"/>
    <w:rsid w:val="003137F9"/>
    <w:rsid w:val="0032123F"/>
    <w:rsid w:val="00321EF3"/>
    <w:rsid w:val="0032231C"/>
    <w:rsid w:val="00330578"/>
    <w:rsid w:val="00334E60"/>
    <w:rsid w:val="00344BE5"/>
    <w:rsid w:val="0035272B"/>
    <w:rsid w:val="00365611"/>
    <w:rsid w:val="0036587C"/>
    <w:rsid w:val="00371E31"/>
    <w:rsid w:val="00372EDC"/>
    <w:rsid w:val="0037550D"/>
    <w:rsid w:val="00377704"/>
    <w:rsid w:val="00380D94"/>
    <w:rsid w:val="003815C4"/>
    <w:rsid w:val="00383603"/>
    <w:rsid w:val="00392BA4"/>
    <w:rsid w:val="003A1501"/>
    <w:rsid w:val="003A6C46"/>
    <w:rsid w:val="003B038B"/>
    <w:rsid w:val="003C10EC"/>
    <w:rsid w:val="003C61D1"/>
    <w:rsid w:val="003D3619"/>
    <w:rsid w:val="003E2AAA"/>
    <w:rsid w:val="003F5F08"/>
    <w:rsid w:val="00403F61"/>
    <w:rsid w:val="00404631"/>
    <w:rsid w:val="004104BC"/>
    <w:rsid w:val="00421D47"/>
    <w:rsid w:val="0043438E"/>
    <w:rsid w:val="00435279"/>
    <w:rsid w:val="00435C0B"/>
    <w:rsid w:val="00441860"/>
    <w:rsid w:val="00443E40"/>
    <w:rsid w:val="00444B60"/>
    <w:rsid w:val="00446BC9"/>
    <w:rsid w:val="00447468"/>
    <w:rsid w:val="004551CD"/>
    <w:rsid w:val="00455DCB"/>
    <w:rsid w:val="00466981"/>
    <w:rsid w:val="00472207"/>
    <w:rsid w:val="00473DEB"/>
    <w:rsid w:val="00482A4A"/>
    <w:rsid w:val="00482BC4"/>
    <w:rsid w:val="00496F3A"/>
    <w:rsid w:val="004A337C"/>
    <w:rsid w:val="004A3BC9"/>
    <w:rsid w:val="004A6A15"/>
    <w:rsid w:val="004B04AB"/>
    <w:rsid w:val="004B4B71"/>
    <w:rsid w:val="004C53F8"/>
    <w:rsid w:val="004D1C01"/>
    <w:rsid w:val="004D3DF4"/>
    <w:rsid w:val="004E35DA"/>
    <w:rsid w:val="004E4FAA"/>
    <w:rsid w:val="004F0485"/>
    <w:rsid w:val="004F263E"/>
    <w:rsid w:val="005076A5"/>
    <w:rsid w:val="00507CF0"/>
    <w:rsid w:val="005106E1"/>
    <w:rsid w:val="005124A4"/>
    <w:rsid w:val="005244FA"/>
    <w:rsid w:val="00537AA1"/>
    <w:rsid w:val="00545215"/>
    <w:rsid w:val="00546A0C"/>
    <w:rsid w:val="00550D08"/>
    <w:rsid w:val="005518E8"/>
    <w:rsid w:val="00553BC8"/>
    <w:rsid w:val="005545A4"/>
    <w:rsid w:val="00556246"/>
    <w:rsid w:val="00560DDA"/>
    <w:rsid w:val="0057741D"/>
    <w:rsid w:val="00581988"/>
    <w:rsid w:val="0058490C"/>
    <w:rsid w:val="005864C3"/>
    <w:rsid w:val="0059203C"/>
    <w:rsid w:val="005B0FDA"/>
    <w:rsid w:val="005C10FC"/>
    <w:rsid w:val="005D0153"/>
    <w:rsid w:val="005D2888"/>
    <w:rsid w:val="005E3D24"/>
    <w:rsid w:val="005F4431"/>
    <w:rsid w:val="005F47C1"/>
    <w:rsid w:val="00600557"/>
    <w:rsid w:val="00612A90"/>
    <w:rsid w:val="00614D91"/>
    <w:rsid w:val="00625C9A"/>
    <w:rsid w:val="006525C5"/>
    <w:rsid w:val="006614FF"/>
    <w:rsid w:val="00662D22"/>
    <w:rsid w:val="00671C51"/>
    <w:rsid w:val="006830F2"/>
    <w:rsid w:val="006854CE"/>
    <w:rsid w:val="00685BEF"/>
    <w:rsid w:val="00690AB4"/>
    <w:rsid w:val="00692F7B"/>
    <w:rsid w:val="006A27A3"/>
    <w:rsid w:val="006A783F"/>
    <w:rsid w:val="006B0B09"/>
    <w:rsid w:val="006D2F91"/>
    <w:rsid w:val="00703C68"/>
    <w:rsid w:val="007045BA"/>
    <w:rsid w:val="00707F3D"/>
    <w:rsid w:val="00722ABF"/>
    <w:rsid w:val="00727FDF"/>
    <w:rsid w:val="00736732"/>
    <w:rsid w:val="007467F8"/>
    <w:rsid w:val="007517AC"/>
    <w:rsid w:val="00755516"/>
    <w:rsid w:val="00764E79"/>
    <w:rsid w:val="0076748A"/>
    <w:rsid w:val="00785168"/>
    <w:rsid w:val="00790769"/>
    <w:rsid w:val="0079080B"/>
    <w:rsid w:val="00790D70"/>
    <w:rsid w:val="0079385B"/>
    <w:rsid w:val="00793A02"/>
    <w:rsid w:val="00796890"/>
    <w:rsid w:val="007A5D44"/>
    <w:rsid w:val="007C20AB"/>
    <w:rsid w:val="007C620B"/>
    <w:rsid w:val="007C7B24"/>
    <w:rsid w:val="007D4C0D"/>
    <w:rsid w:val="007D5A8A"/>
    <w:rsid w:val="007E0D1E"/>
    <w:rsid w:val="00800DCA"/>
    <w:rsid w:val="00801CD3"/>
    <w:rsid w:val="008022AA"/>
    <w:rsid w:val="00846D6D"/>
    <w:rsid w:val="008519A6"/>
    <w:rsid w:val="008611CF"/>
    <w:rsid w:val="008754CF"/>
    <w:rsid w:val="00877BB5"/>
    <w:rsid w:val="00892C7D"/>
    <w:rsid w:val="008931F0"/>
    <w:rsid w:val="00893D0C"/>
    <w:rsid w:val="00895291"/>
    <w:rsid w:val="008961F1"/>
    <w:rsid w:val="0089693D"/>
    <w:rsid w:val="008A299F"/>
    <w:rsid w:val="008A587B"/>
    <w:rsid w:val="008A6743"/>
    <w:rsid w:val="008B3860"/>
    <w:rsid w:val="008B7A10"/>
    <w:rsid w:val="008C1DD2"/>
    <w:rsid w:val="008C4D12"/>
    <w:rsid w:val="008E51ED"/>
    <w:rsid w:val="008F0181"/>
    <w:rsid w:val="008F41DB"/>
    <w:rsid w:val="008F4A6F"/>
    <w:rsid w:val="00907239"/>
    <w:rsid w:val="009239E1"/>
    <w:rsid w:val="009355FE"/>
    <w:rsid w:val="009605E9"/>
    <w:rsid w:val="00966DB1"/>
    <w:rsid w:val="009700EC"/>
    <w:rsid w:val="009736B7"/>
    <w:rsid w:val="009825BA"/>
    <w:rsid w:val="009A2045"/>
    <w:rsid w:val="009A514C"/>
    <w:rsid w:val="009B3E6D"/>
    <w:rsid w:val="009C0734"/>
    <w:rsid w:val="009D7AFF"/>
    <w:rsid w:val="009D7F94"/>
    <w:rsid w:val="009E31BE"/>
    <w:rsid w:val="009E3E7E"/>
    <w:rsid w:val="009E51C0"/>
    <w:rsid w:val="009F14ED"/>
    <w:rsid w:val="00A02B5D"/>
    <w:rsid w:val="00A33E7F"/>
    <w:rsid w:val="00A348B7"/>
    <w:rsid w:val="00A34A32"/>
    <w:rsid w:val="00A350D0"/>
    <w:rsid w:val="00A41A21"/>
    <w:rsid w:val="00A431B1"/>
    <w:rsid w:val="00A508E1"/>
    <w:rsid w:val="00A5650F"/>
    <w:rsid w:val="00A63899"/>
    <w:rsid w:val="00A64A7E"/>
    <w:rsid w:val="00A6757D"/>
    <w:rsid w:val="00A7129B"/>
    <w:rsid w:val="00A745E5"/>
    <w:rsid w:val="00A83445"/>
    <w:rsid w:val="00A875F5"/>
    <w:rsid w:val="00A87B21"/>
    <w:rsid w:val="00A92708"/>
    <w:rsid w:val="00A941B0"/>
    <w:rsid w:val="00AA621D"/>
    <w:rsid w:val="00AB58D9"/>
    <w:rsid w:val="00AD06C0"/>
    <w:rsid w:val="00AE4F25"/>
    <w:rsid w:val="00AF091C"/>
    <w:rsid w:val="00AF3E9D"/>
    <w:rsid w:val="00B00D5F"/>
    <w:rsid w:val="00B04DB0"/>
    <w:rsid w:val="00B06259"/>
    <w:rsid w:val="00B22428"/>
    <w:rsid w:val="00B30BD9"/>
    <w:rsid w:val="00B45F30"/>
    <w:rsid w:val="00B46A24"/>
    <w:rsid w:val="00B46F8B"/>
    <w:rsid w:val="00B472B8"/>
    <w:rsid w:val="00B51118"/>
    <w:rsid w:val="00B601C6"/>
    <w:rsid w:val="00B62A0C"/>
    <w:rsid w:val="00B6374E"/>
    <w:rsid w:val="00B648EA"/>
    <w:rsid w:val="00B7202C"/>
    <w:rsid w:val="00B82863"/>
    <w:rsid w:val="00B9229E"/>
    <w:rsid w:val="00B9733B"/>
    <w:rsid w:val="00BA3E94"/>
    <w:rsid w:val="00BA62D6"/>
    <w:rsid w:val="00BB443F"/>
    <w:rsid w:val="00BC1DB5"/>
    <w:rsid w:val="00BE12E0"/>
    <w:rsid w:val="00BE3508"/>
    <w:rsid w:val="00BE6E9E"/>
    <w:rsid w:val="00BE7513"/>
    <w:rsid w:val="00BF2A06"/>
    <w:rsid w:val="00BF4CEB"/>
    <w:rsid w:val="00C1383D"/>
    <w:rsid w:val="00C25F51"/>
    <w:rsid w:val="00C41B5C"/>
    <w:rsid w:val="00C4402C"/>
    <w:rsid w:val="00C441CD"/>
    <w:rsid w:val="00C56356"/>
    <w:rsid w:val="00C65C7D"/>
    <w:rsid w:val="00C66942"/>
    <w:rsid w:val="00C702B1"/>
    <w:rsid w:val="00C77218"/>
    <w:rsid w:val="00C84B77"/>
    <w:rsid w:val="00C86816"/>
    <w:rsid w:val="00C90D4F"/>
    <w:rsid w:val="00C91CC0"/>
    <w:rsid w:val="00C92338"/>
    <w:rsid w:val="00C929EB"/>
    <w:rsid w:val="00CA5B48"/>
    <w:rsid w:val="00CC1125"/>
    <w:rsid w:val="00CC5A5C"/>
    <w:rsid w:val="00CD6FCD"/>
    <w:rsid w:val="00CE1BF6"/>
    <w:rsid w:val="00CE43F8"/>
    <w:rsid w:val="00CE4F88"/>
    <w:rsid w:val="00CE62C7"/>
    <w:rsid w:val="00CF0404"/>
    <w:rsid w:val="00D0337A"/>
    <w:rsid w:val="00D036C2"/>
    <w:rsid w:val="00D10F1C"/>
    <w:rsid w:val="00D128C0"/>
    <w:rsid w:val="00D17701"/>
    <w:rsid w:val="00D270B0"/>
    <w:rsid w:val="00D3408F"/>
    <w:rsid w:val="00D37FA7"/>
    <w:rsid w:val="00D43D4B"/>
    <w:rsid w:val="00D46D3B"/>
    <w:rsid w:val="00D623BF"/>
    <w:rsid w:val="00D90D46"/>
    <w:rsid w:val="00D91CCB"/>
    <w:rsid w:val="00D91DAC"/>
    <w:rsid w:val="00DB057A"/>
    <w:rsid w:val="00DB1EFA"/>
    <w:rsid w:val="00DC266D"/>
    <w:rsid w:val="00DC7140"/>
    <w:rsid w:val="00DD22F4"/>
    <w:rsid w:val="00DE22F2"/>
    <w:rsid w:val="00DE4EDC"/>
    <w:rsid w:val="00DF09FE"/>
    <w:rsid w:val="00DF77B4"/>
    <w:rsid w:val="00E005D2"/>
    <w:rsid w:val="00E051A8"/>
    <w:rsid w:val="00E07C5A"/>
    <w:rsid w:val="00E12970"/>
    <w:rsid w:val="00E12D54"/>
    <w:rsid w:val="00E17364"/>
    <w:rsid w:val="00E33853"/>
    <w:rsid w:val="00E3387A"/>
    <w:rsid w:val="00E33D2D"/>
    <w:rsid w:val="00E46EAC"/>
    <w:rsid w:val="00E66C51"/>
    <w:rsid w:val="00E74476"/>
    <w:rsid w:val="00E745EA"/>
    <w:rsid w:val="00E7569E"/>
    <w:rsid w:val="00E7607F"/>
    <w:rsid w:val="00E82C11"/>
    <w:rsid w:val="00E84ABD"/>
    <w:rsid w:val="00E86862"/>
    <w:rsid w:val="00E87000"/>
    <w:rsid w:val="00E90B6B"/>
    <w:rsid w:val="00E92B6E"/>
    <w:rsid w:val="00E974F8"/>
    <w:rsid w:val="00EA043F"/>
    <w:rsid w:val="00EA11E4"/>
    <w:rsid w:val="00EA2CFC"/>
    <w:rsid w:val="00EA329B"/>
    <w:rsid w:val="00EC32BC"/>
    <w:rsid w:val="00EC4F00"/>
    <w:rsid w:val="00ED0ACC"/>
    <w:rsid w:val="00EE590E"/>
    <w:rsid w:val="00EF3536"/>
    <w:rsid w:val="00EF5B23"/>
    <w:rsid w:val="00F12914"/>
    <w:rsid w:val="00F20135"/>
    <w:rsid w:val="00F232E6"/>
    <w:rsid w:val="00F2478B"/>
    <w:rsid w:val="00F276E0"/>
    <w:rsid w:val="00F403B1"/>
    <w:rsid w:val="00F440CC"/>
    <w:rsid w:val="00F525ED"/>
    <w:rsid w:val="00F53C2D"/>
    <w:rsid w:val="00F56045"/>
    <w:rsid w:val="00F56509"/>
    <w:rsid w:val="00F57055"/>
    <w:rsid w:val="00F768B4"/>
    <w:rsid w:val="00F811C6"/>
    <w:rsid w:val="00FA0A0E"/>
    <w:rsid w:val="00FA4288"/>
    <w:rsid w:val="00FA53C9"/>
    <w:rsid w:val="00FA5BF9"/>
    <w:rsid w:val="00FA7B7E"/>
    <w:rsid w:val="00FB1724"/>
    <w:rsid w:val="00FB3463"/>
    <w:rsid w:val="00FC07D7"/>
    <w:rsid w:val="00FC32BF"/>
    <w:rsid w:val="00FD74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B8302"/>
  <w15:docId w15:val="{BCC8B008-3C18-4A2E-9C3B-80527FA7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3D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zachary.zhang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269C3"/>
    <w:rsid w:val="00030EEF"/>
    <w:rsid w:val="00081063"/>
    <w:rsid w:val="001509A6"/>
    <w:rsid w:val="00232829"/>
    <w:rsid w:val="003334F2"/>
    <w:rsid w:val="00371A91"/>
    <w:rsid w:val="003B6C58"/>
    <w:rsid w:val="003D5253"/>
    <w:rsid w:val="00414A54"/>
    <w:rsid w:val="004E6B0F"/>
    <w:rsid w:val="005131A7"/>
    <w:rsid w:val="00530BE7"/>
    <w:rsid w:val="00562A4D"/>
    <w:rsid w:val="00613F51"/>
    <w:rsid w:val="006244DE"/>
    <w:rsid w:val="006378AE"/>
    <w:rsid w:val="00647689"/>
    <w:rsid w:val="00665DDF"/>
    <w:rsid w:val="00684246"/>
    <w:rsid w:val="007A00C4"/>
    <w:rsid w:val="007E6857"/>
    <w:rsid w:val="00825CF6"/>
    <w:rsid w:val="008A78B6"/>
    <w:rsid w:val="008B3355"/>
    <w:rsid w:val="008D0934"/>
    <w:rsid w:val="008F731E"/>
    <w:rsid w:val="00954BDD"/>
    <w:rsid w:val="00A0624C"/>
    <w:rsid w:val="00AA65A3"/>
    <w:rsid w:val="00AA6789"/>
    <w:rsid w:val="00AB6C18"/>
    <w:rsid w:val="00AF0F87"/>
    <w:rsid w:val="00B2146A"/>
    <w:rsid w:val="00B968C1"/>
    <w:rsid w:val="00C95193"/>
    <w:rsid w:val="00CE0991"/>
    <w:rsid w:val="00D321C0"/>
    <w:rsid w:val="00D91CEA"/>
    <w:rsid w:val="00D93929"/>
    <w:rsid w:val="00EE18E5"/>
    <w:rsid w:val="00EE23D3"/>
    <w:rsid w:val="00EF2467"/>
    <w:rsid w:val="00F378F3"/>
    <w:rsid w:val="00F4571C"/>
    <w:rsid w:val="00F51FF7"/>
    <w:rsid w:val="00F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DC7A920112D8403A8EBC9E201B7AD1BB">
    <w:name w:val="DC7A920112D8403A8EBC9E201B7AD1BB"/>
    <w:rsid w:val="0095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01F87-877F-498C-A5B0-C5F7FDE0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Zhang, Ren, Zachary (Asia &amp; Emerging Markets)</cp:lastModifiedBy>
  <cp:revision>97</cp:revision>
  <cp:lastPrinted>2018-02-06T05:45:00Z</cp:lastPrinted>
  <dcterms:created xsi:type="dcterms:W3CDTF">2018-11-29T06:28:00Z</dcterms:created>
  <dcterms:modified xsi:type="dcterms:W3CDTF">2023-08-04T08:02:00Z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2018-11-29T14:28:38.5881972+08:00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